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B75F" w14:textId="6BD0A62E" w:rsidR="004E48DA" w:rsidRPr="004E48DA" w:rsidRDefault="004E48DA" w:rsidP="004E48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4E48DA">
        <w:rPr>
          <w:rFonts w:ascii="Times New Roman" w:hAnsi="Times New Roman"/>
          <w:b/>
          <w:bCs/>
          <w:sz w:val="20"/>
          <w:szCs w:val="20"/>
          <w:lang w:eastAsia="ar-SA" w:bidi="ru-RU"/>
        </w:rPr>
        <w:t>Автономная некоммерческая организация социального обслуживания населения «Милосердие» Кашарского района</w:t>
      </w:r>
      <w:r w:rsidRPr="004E48D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(</w:t>
      </w:r>
      <w:bookmarkStart w:id="0" w:name="_Hlk143156889"/>
      <w:r w:rsidRPr="004E48DA">
        <w:rPr>
          <w:rFonts w:ascii="Times New Roman" w:hAnsi="Times New Roman"/>
          <w:b/>
          <w:bCs/>
          <w:sz w:val="20"/>
          <w:szCs w:val="20"/>
          <w:lang w:eastAsia="ar-SA" w:bidi="ru-RU"/>
        </w:rPr>
        <w:t xml:space="preserve">АНО СОН </w:t>
      </w:r>
      <w:r w:rsidRPr="004E48DA">
        <w:rPr>
          <w:rFonts w:ascii="Times New Roman" w:hAnsi="Times New Roman"/>
          <w:b/>
          <w:bCs/>
          <w:sz w:val="20"/>
          <w:szCs w:val="20"/>
          <w:lang w:eastAsia="ar-SA"/>
        </w:rPr>
        <w:t>«Милосердие» Кашарского района</w:t>
      </w:r>
      <w:bookmarkEnd w:id="0"/>
      <w:r w:rsidRPr="004E48DA">
        <w:rPr>
          <w:rFonts w:ascii="Times New Roman" w:hAnsi="Times New Roman"/>
          <w:b/>
          <w:bCs/>
          <w:sz w:val="20"/>
          <w:szCs w:val="20"/>
          <w:lang w:eastAsia="ar-SA"/>
        </w:rPr>
        <w:t>)</w:t>
      </w:r>
    </w:p>
    <w:p w14:paraId="7FE776E6" w14:textId="77777777" w:rsidR="004E48DA" w:rsidRPr="004E48DA" w:rsidRDefault="004E48DA" w:rsidP="004E48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4E48DA">
        <w:rPr>
          <w:rFonts w:ascii="Times New Roman" w:hAnsi="Times New Roman"/>
          <w:b/>
          <w:bCs/>
          <w:sz w:val="20"/>
          <w:szCs w:val="20"/>
          <w:lang w:eastAsia="ar-SA"/>
        </w:rPr>
        <w:t>346200, Ростовская область, Кашарский район, сл.Кашары, ул.Московская, дом 13</w:t>
      </w:r>
    </w:p>
    <w:p w14:paraId="6DC94904" w14:textId="1E4145D3" w:rsidR="004E48DA" w:rsidRPr="004E48DA" w:rsidRDefault="004E48DA" w:rsidP="004E48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  <w:lang w:eastAsia="ar-SA"/>
        </w:rPr>
      </w:pPr>
      <w:r w:rsidRPr="00494445">
        <w:rPr>
          <w:rFonts w:ascii="Times New Roman" w:hAnsi="Times New Roman"/>
          <w:b/>
          <w:bCs/>
          <w:sz w:val="20"/>
          <w:szCs w:val="20"/>
          <w:lang w:eastAsia="ar-SA"/>
        </w:rPr>
        <w:t xml:space="preserve">ОГРН </w:t>
      </w:r>
      <w:r w:rsidR="00494445" w:rsidRPr="00494445">
        <w:rPr>
          <w:rFonts w:ascii="Times New Roman" w:hAnsi="Times New Roman"/>
          <w:b/>
          <w:bCs/>
          <w:sz w:val="20"/>
          <w:szCs w:val="20"/>
          <w:lang w:eastAsia="ar-SA"/>
        </w:rPr>
        <w:t>1236100021970</w:t>
      </w:r>
      <w:r w:rsidRPr="00494445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ИНН</w:t>
      </w:r>
      <w:r w:rsidRPr="004E48DA">
        <w:rPr>
          <w:rFonts w:ascii="Times New Roman" w:hAnsi="Times New Roman"/>
          <w:b/>
          <w:bCs/>
          <w:color w:val="FF0000"/>
          <w:sz w:val="20"/>
          <w:szCs w:val="20"/>
          <w:lang w:eastAsia="ar-SA"/>
        </w:rPr>
        <w:t xml:space="preserve"> </w:t>
      </w:r>
      <w:r w:rsidR="00494445">
        <w:rPr>
          <w:rFonts w:ascii="Times New Roman" w:hAnsi="Times New Roman"/>
          <w:b/>
          <w:bCs/>
          <w:sz w:val="20"/>
          <w:szCs w:val="20"/>
          <w:lang w:eastAsia="ar-SA"/>
        </w:rPr>
        <w:t>6115001428</w:t>
      </w:r>
      <w:r w:rsidRPr="004E48DA">
        <w:rPr>
          <w:rFonts w:ascii="Times New Roman" w:hAnsi="Times New Roman"/>
          <w:b/>
          <w:bCs/>
          <w:color w:val="FF0000"/>
          <w:sz w:val="20"/>
          <w:szCs w:val="20"/>
          <w:lang w:eastAsia="ar-SA"/>
        </w:rPr>
        <w:t xml:space="preserve"> </w:t>
      </w:r>
      <w:r w:rsidRPr="00494445">
        <w:rPr>
          <w:rFonts w:ascii="Times New Roman" w:hAnsi="Times New Roman"/>
          <w:b/>
          <w:bCs/>
          <w:sz w:val="20"/>
          <w:szCs w:val="20"/>
          <w:lang w:eastAsia="ar-SA"/>
        </w:rPr>
        <w:t xml:space="preserve">КПП </w:t>
      </w:r>
      <w:r w:rsidR="00494445">
        <w:rPr>
          <w:rFonts w:ascii="Times New Roman" w:hAnsi="Times New Roman"/>
          <w:b/>
          <w:bCs/>
          <w:sz w:val="20"/>
          <w:szCs w:val="20"/>
          <w:lang w:eastAsia="ar-SA"/>
        </w:rPr>
        <w:t>611501001</w:t>
      </w:r>
    </w:p>
    <w:p w14:paraId="5E031B35" w14:textId="77777777" w:rsidR="004E48DA" w:rsidRPr="004E48DA" w:rsidRDefault="004E48DA" w:rsidP="004E48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4E48D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Телефон 8-928-109-46-26 </w:t>
      </w:r>
      <w:r w:rsidRPr="004E48DA">
        <w:rPr>
          <w:rFonts w:ascii="Times New Roman" w:hAnsi="Times New Roman"/>
          <w:b/>
          <w:bCs/>
          <w:sz w:val="20"/>
          <w:szCs w:val="20"/>
          <w:lang w:val="en-US" w:eastAsia="ar-SA"/>
        </w:rPr>
        <w:t>E</w:t>
      </w:r>
      <w:r w:rsidRPr="004E48DA">
        <w:rPr>
          <w:rFonts w:ascii="Times New Roman" w:hAnsi="Times New Roman"/>
          <w:b/>
          <w:bCs/>
          <w:sz w:val="20"/>
          <w:szCs w:val="20"/>
          <w:lang w:eastAsia="ar-SA"/>
        </w:rPr>
        <w:t>-</w:t>
      </w:r>
      <w:r w:rsidRPr="004E48DA">
        <w:rPr>
          <w:rFonts w:ascii="Times New Roman" w:hAnsi="Times New Roman"/>
          <w:b/>
          <w:bCs/>
          <w:sz w:val="20"/>
          <w:szCs w:val="20"/>
          <w:lang w:val="en-US" w:eastAsia="ar-SA"/>
        </w:rPr>
        <w:t>mail</w:t>
      </w:r>
      <w:r w:rsidRPr="004E48D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: </w:t>
      </w:r>
      <w:hyperlink r:id="rId4" w:history="1"/>
      <w:r w:rsidRPr="004E48DA">
        <w:rPr>
          <w:rFonts w:ascii="Times New Roman" w:hAnsi="Times New Roman"/>
          <w:bCs/>
          <w:sz w:val="20"/>
          <w:szCs w:val="20"/>
          <w:u w:val="single"/>
          <w:lang w:eastAsia="ar-SA"/>
        </w:rPr>
        <w:t xml:space="preserve"> </w:t>
      </w:r>
      <w:hyperlink r:id="rId5" w:history="1">
        <w:r w:rsidRPr="004E48DA">
          <w:rPr>
            <w:rStyle w:val="a5"/>
            <w:rFonts w:ascii="Times New Roman" w:hAnsi="Times New Roman"/>
            <w:bCs/>
            <w:sz w:val="20"/>
            <w:szCs w:val="20"/>
            <w:lang w:val="en-US" w:eastAsia="ar-SA"/>
          </w:rPr>
          <w:t>anosonmiloserdie</w:t>
        </w:r>
        <w:r w:rsidRPr="004E48DA">
          <w:rPr>
            <w:rStyle w:val="a5"/>
            <w:rFonts w:ascii="Times New Roman" w:hAnsi="Times New Roman"/>
            <w:bCs/>
            <w:sz w:val="20"/>
            <w:szCs w:val="20"/>
            <w:lang w:eastAsia="ar-SA"/>
          </w:rPr>
          <w:t>@</w:t>
        </w:r>
        <w:r w:rsidRPr="004E48DA">
          <w:rPr>
            <w:rStyle w:val="a5"/>
            <w:rFonts w:ascii="Times New Roman" w:hAnsi="Times New Roman"/>
            <w:bCs/>
            <w:sz w:val="20"/>
            <w:szCs w:val="20"/>
            <w:lang w:val="en-US" w:eastAsia="ar-SA"/>
          </w:rPr>
          <w:t>yandex</w:t>
        </w:r>
        <w:r w:rsidRPr="004E48DA">
          <w:rPr>
            <w:rStyle w:val="a5"/>
            <w:rFonts w:ascii="Times New Roman" w:hAnsi="Times New Roman"/>
            <w:bCs/>
            <w:sz w:val="20"/>
            <w:szCs w:val="20"/>
            <w:lang w:eastAsia="ar-SA"/>
          </w:rPr>
          <w:t>.</w:t>
        </w:r>
        <w:r w:rsidRPr="004E48DA">
          <w:rPr>
            <w:rStyle w:val="a5"/>
            <w:rFonts w:ascii="Times New Roman" w:hAnsi="Times New Roman"/>
            <w:bCs/>
            <w:sz w:val="20"/>
            <w:szCs w:val="20"/>
            <w:lang w:val="en-US" w:eastAsia="ar-SA"/>
          </w:rPr>
          <w:t>ru</w:t>
        </w:r>
      </w:hyperlink>
    </w:p>
    <w:p w14:paraId="6055C13C" w14:textId="77777777" w:rsidR="00F165A2" w:rsidRPr="008856AF" w:rsidRDefault="00F165A2" w:rsidP="00F165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4E30305" w14:textId="77777777" w:rsidR="00F165A2" w:rsidRPr="008856AF" w:rsidRDefault="00F165A2" w:rsidP="00F165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ПРИКАЗ</w:t>
      </w:r>
    </w:p>
    <w:p w14:paraId="23F7CA0F" w14:textId="77777777" w:rsidR="00F165A2" w:rsidRPr="00C47F8D" w:rsidRDefault="00F165A2" w:rsidP="00F165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40F62DC" w14:textId="77777777" w:rsidR="00F165A2" w:rsidRDefault="00F165A2" w:rsidP="00F165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47F8D">
        <w:rPr>
          <w:rFonts w:ascii="Times New Roman" w:hAnsi="Times New Roman"/>
          <w:sz w:val="28"/>
          <w:szCs w:val="28"/>
          <w:lang w:eastAsia="ar-SA"/>
        </w:rPr>
        <w:t>сл. Кашары</w:t>
      </w:r>
    </w:p>
    <w:p w14:paraId="0D5081B8" w14:textId="1906DF14" w:rsidR="00F165A2" w:rsidRPr="00140FFC" w:rsidRDefault="009C4520" w:rsidP="00F165A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76368A">
        <w:rPr>
          <w:rFonts w:ascii="Times New Roman" w:hAnsi="Times New Roman"/>
          <w:sz w:val="28"/>
          <w:szCs w:val="28"/>
          <w:lang w:eastAsia="ar-SA"/>
        </w:rPr>
        <w:t>9</w:t>
      </w:r>
      <w:r w:rsidR="00140FFC" w:rsidRPr="00140FFC">
        <w:rPr>
          <w:rFonts w:ascii="Times New Roman" w:hAnsi="Times New Roman"/>
          <w:sz w:val="28"/>
          <w:szCs w:val="28"/>
          <w:lang w:eastAsia="ar-SA"/>
        </w:rPr>
        <w:t>.0</w:t>
      </w:r>
      <w:r w:rsidR="0076368A">
        <w:rPr>
          <w:rFonts w:ascii="Times New Roman" w:hAnsi="Times New Roman"/>
          <w:sz w:val="28"/>
          <w:szCs w:val="28"/>
          <w:lang w:eastAsia="ar-SA"/>
        </w:rPr>
        <w:t>3</w:t>
      </w:r>
      <w:r w:rsidR="00F165A2" w:rsidRPr="00140FFC">
        <w:rPr>
          <w:rFonts w:ascii="Times New Roman" w:hAnsi="Times New Roman"/>
          <w:sz w:val="28"/>
          <w:szCs w:val="28"/>
          <w:lang w:eastAsia="ar-SA"/>
        </w:rPr>
        <w:t>.</w:t>
      </w:r>
      <w:r w:rsidR="00F165A2">
        <w:rPr>
          <w:rFonts w:ascii="Times New Roman" w:hAnsi="Times New Roman"/>
          <w:sz w:val="28"/>
          <w:szCs w:val="28"/>
          <w:lang w:eastAsia="ar-SA"/>
        </w:rPr>
        <w:t>202</w:t>
      </w:r>
      <w:r w:rsidR="0076368A">
        <w:rPr>
          <w:rFonts w:ascii="Times New Roman" w:hAnsi="Times New Roman"/>
          <w:sz w:val="28"/>
          <w:szCs w:val="28"/>
          <w:lang w:eastAsia="ar-SA"/>
        </w:rPr>
        <w:t>4</w:t>
      </w:r>
      <w:r w:rsidR="00F165A2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F165A2">
        <w:rPr>
          <w:rFonts w:ascii="Times New Roman" w:hAnsi="Times New Roman"/>
          <w:sz w:val="28"/>
          <w:szCs w:val="28"/>
          <w:lang w:eastAsia="ar-SA"/>
        </w:rPr>
        <w:tab/>
        <w:t>№</w:t>
      </w:r>
      <w:r w:rsidR="00F165A2">
        <w:rPr>
          <w:rFonts w:ascii="Times New Roman" w:hAnsi="Times New Roman"/>
          <w:sz w:val="28"/>
          <w:szCs w:val="28"/>
          <w:lang w:eastAsia="ar-SA"/>
        </w:rPr>
        <w:tab/>
      </w:r>
      <w:r w:rsidR="0076368A">
        <w:rPr>
          <w:rFonts w:ascii="Times New Roman" w:hAnsi="Times New Roman"/>
          <w:sz w:val="28"/>
          <w:szCs w:val="28"/>
          <w:lang w:eastAsia="ar-SA"/>
        </w:rPr>
        <w:t>14</w:t>
      </w:r>
    </w:p>
    <w:p w14:paraId="648D239E" w14:textId="77777777" w:rsidR="00F165A2" w:rsidRPr="00C47F8D" w:rsidRDefault="00F165A2" w:rsidP="00F165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E6D6CCA" w14:textId="4BA8E80C" w:rsidR="003E201C" w:rsidRDefault="003E201C" w:rsidP="00F165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3E201C">
        <w:rPr>
          <w:rFonts w:ascii="Times New Roman" w:hAnsi="Times New Roman"/>
          <w:sz w:val="28"/>
          <w:szCs w:val="28"/>
          <w:lang w:eastAsia="ar-SA"/>
        </w:rPr>
        <w:t>Об утверждении</w:t>
      </w:r>
      <w:r w:rsidR="009C45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E201C">
        <w:rPr>
          <w:rFonts w:ascii="Times New Roman" w:hAnsi="Times New Roman"/>
          <w:sz w:val="28"/>
          <w:szCs w:val="28"/>
          <w:lang w:eastAsia="ar-SA"/>
        </w:rPr>
        <w:t xml:space="preserve">тарифов </w:t>
      </w:r>
    </w:p>
    <w:p w14:paraId="283B1742" w14:textId="30E6C7DF" w:rsidR="003E201C" w:rsidRDefault="003E201C" w:rsidP="00F165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01C">
        <w:rPr>
          <w:rFonts w:ascii="Times New Roman" w:hAnsi="Times New Roman"/>
          <w:sz w:val="28"/>
          <w:szCs w:val="28"/>
          <w:lang w:eastAsia="ar-SA"/>
        </w:rPr>
        <w:t>на социальные</w:t>
      </w:r>
      <w:r w:rsidR="00140FFC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Pr="003E201C">
        <w:rPr>
          <w:rFonts w:ascii="Times New Roman" w:hAnsi="Times New Roman"/>
          <w:sz w:val="28"/>
          <w:szCs w:val="28"/>
          <w:lang w:eastAsia="ar-SA"/>
        </w:rPr>
        <w:t xml:space="preserve">дополнительные </w:t>
      </w:r>
      <w:r w:rsidR="00140FF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E201C">
        <w:rPr>
          <w:rFonts w:ascii="Times New Roman" w:hAnsi="Times New Roman"/>
          <w:sz w:val="28"/>
          <w:szCs w:val="28"/>
          <w:lang w:eastAsia="ar-SA"/>
        </w:rPr>
        <w:t xml:space="preserve">  услуги</w:t>
      </w:r>
      <w:r>
        <w:rPr>
          <w:rFonts w:ascii="Times New Roman" w:hAnsi="Times New Roman"/>
          <w:sz w:val="28"/>
          <w:szCs w:val="28"/>
          <w:lang w:eastAsia="ar-SA"/>
        </w:rPr>
        <w:t xml:space="preserve">» </w:t>
      </w:r>
    </w:p>
    <w:p w14:paraId="124E3D04" w14:textId="0CE7808B" w:rsidR="00F165A2" w:rsidRPr="005317A0" w:rsidRDefault="003E201C" w:rsidP="00F165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201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21C9D4A6" w14:textId="47855510" w:rsidR="0076368A" w:rsidRPr="0076368A" w:rsidRDefault="00F165A2" w:rsidP="007636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7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6368A">
        <w:rPr>
          <w:rFonts w:ascii="Times New Roman" w:hAnsi="Times New Roman"/>
          <w:sz w:val="28"/>
          <w:szCs w:val="28"/>
        </w:rPr>
        <w:t xml:space="preserve">  </w:t>
      </w:r>
      <w:r w:rsidR="003E201C" w:rsidRPr="0076368A">
        <w:rPr>
          <w:rFonts w:ascii="Times New Roman" w:hAnsi="Times New Roman"/>
          <w:sz w:val="28"/>
          <w:szCs w:val="28"/>
        </w:rPr>
        <w:t>В соответствии с Областным законом Ростовской области от 03.09.2014 № 222-ЗС «О социальном обслуживании граждан в Ростовской области»,</w:t>
      </w:r>
      <w:r w:rsidR="00140FFC" w:rsidRPr="0076368A">
        <w:rPr>
          <w:rFonts w:ascii="Times New Roman" w:hAnsi="Times New Roman"/>
          <w:sz w:val="28"/>
          <w:szCs w:val="28"/>
        </w:rPr>
        <w:t xml:space="preserve"> </w:t>
      </w:r>
      <w:r w:rsidR="0076368A" w:rsidRPr="0076368A">
        <w:rPr>
          <w:rFonts w:ascii="Times New Roman" w:hAnsi="Times New Roman"/>
          <w:sz w:val="28"/>
          <w:szCs w:val="28"/>
        </w:rPr>
        <w:t>постановлением Администрации Кашарского района</w:t>
      </w:r>
      <w:r w:rsidR="003E201C" w:rsidRPr="0076368A">
        <w:rPr>
          <w:rFonts w:ascii="Times New Roman" w:hAnsi="Times New Roman"/>
          <w:sz w:val="28"/>
          <w:szCs w:val="28"/>
        </w:rPr>
        <w:t xml:space="preserve"> </w:t>
      </w:r>
      <w:r w:rsidR="0076368A" w:rsidRPr="0076368A">
        <w:rPr>
          <w:rFonts w:ascii="Times New Roman" w:hAnsi="Times New Roman"/>
          <w:sz w:val="28"/>
          <w:szCs w:val="28"/>
        </w:rPr>
        <w:t>от 28.03.2024 №189</w:t>
      </w:r>
      <w:r w:rsidR="0076368A" w:rsidRPr="0076368A">
        <w:rPr>
          <w:sz w:val="28"/>
          <w:szCs w:val="28"/>
        </w:rPr>
        <w:t xml:space="preserve"> «</w:t>
      </w:r>
      <w:r w:rsidR="0076368A" w:rsidRPr="0076368A">
        <w:rPr>
          <w:rStyle w:val="FontStyle12"/>
          <w:sz w:val="28"/>
          <w:szCs w:val="28"/>
        </w:rPr>
        <w:t>Об утверждении тарифов на социальные и дополнительные услуги, предоставляемые</w:t>
      </w:r>
      <w:r w:rsidR="0076368A" w:rsidRPr="0076368A">
        <w:rPr>
          <w:rFonts w:ascii="Times New Roman" w:hAnsi="Times New Roman"/>
          <w:sz w:val="28"/>
          <w:szCs w:val="28"/>
          <w:lang w:eastAsia="ar-SA"/>
        </w:rPr>
        <w:t xml:space="preserve"> Муниципальным бюджетным учреждением Кашарского района Ростовской области «Центр социального обслуживания граждан пожилого возраста и инвалидов»</w:t>
      </w:r>
      <w:r w:rsidR="0076368A" w:rsidRPr="0076368A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 </w:t>
      </w:r>
    </w:p>
    <w:p w14:paraId="5CDF7F92" w14:textId="56EFB081" w:rsidR="003E201C" w:rsidRPr="0076368A" w:rsidRDefault="003E201C" w:rsidP="00763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AEB8C" w14:textId="052DE586" w:rsidR="00F165A2" w:rsidRDefault="00F165A2" w:rsidP="00F16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83B1BDF" w14:textId="77777777" w:rsidR="00482B80" w:rsidRDefault="00482B80" w:rsidP="00F16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790C22F" w14:textId="30E5CEA8" w:rsidR="00F165A2" w:rsidRDefault="00F165A2" w:rsidP="00F165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317A0">
        <w:rPr>
          <w:rFonts w:ascii="Times New Roman" w:hAnsi="Times New Roman"/>
          <w:sz w:val="28"/>
          <w:szCs w:val="28"/>
          <w:lang w:eastAsia="ar-SA"/>
        </w:rPr>
        <w:t>ПРИКАЗЫВАЮ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14:paraId="6776759D" w14:textId="77777777" w:rsidR="00F165A2" w:rsidRDefault="00F165A2" w:rsidP="00F165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73C4FB9" w14:textId="1DD7057E" w:rsidR="00F165A2" w:rsidRDefault="00F165A2" w:rsidP="00CC52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1</w:t>
      </w:r>
      <w:r w:rsidR="00CC5245">
        <w:rPr>
          <w:rFonts w:ascii="Times New Roman" w:hAnsi="Times New Roman"/>
          <w:sz w:val="28"/>
          <w:szCs w:val="28"/>
          <w:lang w:eastAsia="ar-SA"/>
        </w:rPr>
        <w:t xml:space="preserve">. </w:t>
      </w:r>
      <w:bookmarkStart w:id="1" w:name="_Hlk145331163"/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Утвердить тарифы на </w:t>
      </w:r>
      <w:r w:rsidR="00D3091F">
        <w:rPr>
          <w:rFonts w:ascii="Times New Roman" w:hAnsi="Times New Roman"/>
          <w:sz w:val="28"/>
          <w:szCs w:val="28"/>
          <w:lang w:eastAsia="ar-SA"/>
        </w:rPr>
        <w:t xml:space="preserve">социальные  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091F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услуги, предоставляемые </w:t>
      </w:r>
      <w:r w:rsidR="00D3091F">
        <w:rPr>
          <w:rFonts w:ascii="Times New Roman" w:hAnsi="Times New Roman"/>
          <w:sz w:val="28"/>
          <w:szCs w:val="28"/>
          <w:lang w:eastAsia="ar-SA"/>
        </w:rPr>
        <w:t>Автономной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 некоммерческой организаци</w:t>
      </w:r>
      <w:r w:rsidR="00D3091F">
        <w:rPr>
          <w:rFonts w:ascii="Times New Roman" w:hAnsi="Times New Roman"/>
          <w:sz w:val="28"/>
          <w:szCs w:val="28"/>
          <w:lang w:eastAsia="ar-SA"/>
        </w:rPr>
        <w:t>ей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 социального обслуживания населения «Милосердие» Кашарского района согласно приложению</w:t>
      </w:r>
      <w:r w:rsidR="00D3091F">
        <w:rPr>
          <w:rFonts w:ascii="Times New Roman" w:hAnsi="Times New Roman"/>
          <w:sz w:val="28"/>
          <w:szCs w:val="28"/>
          <w:lang w:eastAsia="ar-SA"/>
        </w:rPr>
        <w:t xml:space="preserve"> №1.</w:t>
      </w:r>
      <w:r w:rsidR="00D3091F">
        <w:rPr>
          <w:rFonts w:ascii="Times New Roman" w:hAnsi="Times New Roman"/>
          <w:sz w:val="28"/>
          <w:szCs w:val="28"/>
          <w:lang w:eastAsia="ar-SA"/>
        </w:rPr>
        <w:tab/>
      </w:r>
      <w:bookmarkEnd w:id="1"/>
      <w:r w:rsidR="00D3091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26055335" w14:textId="77777777" w:rsidR="00A21ADA" w:rsidRDefault="00F165A2" w:rsidP="00D309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CC5245" w:rsidRPr="00CC52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091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Утвердить тарифы на </w:t>
      </w:r>
      <w:r w:rsidR="00D3091F">
        <w:rPr>
          <w:rFonts w:ascii="Times New Roman" w:hAnsi="Times New Roman"/>
          <w:sz w:val="28"/>
          <w:szCs w:val="28"/>
          <w:lang w:eastAsia="ar-SA"/>
        </w:rPr>
        <w:t xml:space="preserve">  дополнительные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091F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услуги, предоставляемые </w:t>
      </w:r>
      <w:r w:rsidR="00D3091F">
        <w:rPr>
          <w:rFonts w:ascii="Times New Roman" w:hAnsi="Times New Roman"/>
          <w:sz w:val="28"/>
          <w:szCs w:val="28"/>
          <w:lang w:eastAsia="ar-SA"/>
        </w:rPr>
        <w:t>Автономной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 некоммерческой организаци</w:t>
      </w:r>
      <w:r w:rsidR="00D3091F">
        <w:rPr>
          <w:rFonts w:ascii="Times New Roman" w:hAnsi="Times New Roman"/>
          <w:sz w:val="28"/>
          <w:szCs w:val="28"/>
          <w:lang w:eastAsia="ar-SA"/>
        </w:rPr>
        <w:t>ей</w:t>
      </w:r>
      <w:r w:rsidR="00D3091F" w:rsidRPr="00CC5245">
        <w:rPr>
          <w:rFonts w:ascii="Times New Roman" w:hAnsi="Times New Roman"/>
          <w:sz w:val="28"/>
          <w:szCs w:val="28"/>
          <w:lang w:eastAsia="ar-SA"/>
        </w:rPr>
        <w:t xml:space="preserve"> социального обслуживания населения «Милосердие» Кашарского района согласно приложению</w:t>
      </w:r>
      <w:r w:rsidR="00D3091F">
        <w:rPr>
          <w:rFonts w:ascii="Times New Roman" w:hAnsi="Times New Roman"/>
          <w:sz w:val="28"/>
          <w:szCs w:val="28"/>
          <w:lang w:eastAsia="ar-SA"/>
        </w:rPr>
        <w:t xml:space="preserve"> №2.</w:t>
      </w:r>
    </w:p>
    <w:p w14:paraId="47E72A60" w14:textId="7B0797E2" w:rsidR="00D3091F" w:rsidRDefault="00A21ADA" w:rsidP="00D309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Фургалевой Т.П. довести данный приказ до сведения социальных работников.</w:t>
      </w:r>
      <w:r w:rsidR="00D3091F">
        <w:rPr>
          <w:rFonts w:ascii="Times New Roman" w:hAnsi="Times New Roman"/>
          <w:sz w:val="28"/>
          <w:szCs w:val="28"/>
          <w:lang w:eastAsia="ar-SA"/>
        </w:rPr>
        <w:tab/>
      </w:r>
    </w:p>
    <w:p w14:paraId="5A009F47" w14:textId="0215DA56" w:rsidR="00F165A2" w:rsidRDefault="009C4520" w:rsidP="0014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Pr="009C45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65A2" w:rsidRPr="00C409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F165A2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165A2" w:rsidRPr="00C409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</w:t>
      </w:r>
      <w:r w:rsidR="00140F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165A2" w:rsidRPr="00C409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09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приказа </w:t>
      </w:r>
      <w:r w:rsidR="00A21ADA">
        <w:rPr>
          <w:rFonts w:ascii="Times New Roman" w:hAnsi="Times New Roman"/>
          <w:color w:val="000000"/>
          <w:sz w:val="28"/>
          <w:szCs w:val="28"/>
          <w:lang w:eastAsia="ru-RU"/>
        </w:rPr>
        <w:t>оставляю за собой</w:t>
      </w:r>
      <w:r w:rsidR="00140FF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DF26734" w14:textId="77777777" w:rsidR="00B742D1" w:rsidRDefault="00B742D1" w:rsidP="0014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C83F181" w14:textId="77777777" w:rsidR="00B84896" w:rsidRDefault="00B84896" w:rsidP="0014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A2B4501" w14:textId="77777777" w:rsidR="00B742D1" w:rsidRDefault="00B742D1" w:rsidP="0014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97CA98" w14:textId="77777777" w:rsidR="00CC5245" w:rsidRDefault="00CC5245" w:rsidP="00CC5245">
      <w:pPr>
        <w:spacing w:after="0"/>
        <w:rPr>
          <w:rFonts w:ascii="Times New Roman" w:hAnsi="Times New Roman"/>
          <w:bCs/>
          <w:sz w:val="28"/>
          <w:szCs w:val="28"/>
        </w:rPr>
      </w:pPr>
      <w:r w:rsidRPr="001C0A8C">
        <w:rPr>
          <w:rFonts w:ascii="Times New Roman" w:hAnsi="Times New Roman"/>
          <w:sz w:val="28"/>
          <w:szCs w:val="28"/>
        </w:rPr>
        <w:t xml:space="preserve">Директор </w:t>
      </w:r>
      <w:r w:rsidRPr="003953B8">
        <w:rPr>
          <w:rFonts w:ascii="Times New Roman" w:hAnsi="Times New Roman"/>
          <w:bCs/>
          <w:sz w:val="28"/>
          <w:szCs w:val="28"/>
          <w:lang w:bidi="ru-RU"/>
        </w:rPr>
        <w:t xml:space="preserve">АНО СОН </w:t>
      </w:r>
      <w:r w:rsidRPr="003953B8">
        <w:rPr>
          <w:rFonts w:ascii="Times New Roman" w:hAnsi="Times New Roman"/>
          <w:bCs/>
          <w:sz w:val="28"/>
          <w:szCs w:val="28"/>
        </w:rPr>
        <w:t xml:space="preserve">«Милосердие» </w:t>
      </w:r>
    </w:p>
    <w:p w14:paraId="1E43D2CE" w14:textId="77777777" w:rsidR="00CC5245" w:rsidRPr="001C0A8C" w:rsidRDefault="00CC5245" w:rsidP="00CC5245">
      <w:pPr>
        <w:spacing w:after="0"/>
        <w:rPr>
          <w:rFonts w:ascii="Times New Roman" w:hAnsi="Times New Roman"/>
          <w:sz w:val="28"/>
          <w:szCs w:val="28"/>
        </w:rPr>
      </w:pPr>
      <w:r w:rsidRPr="003953B8">
        <w:rPr>
          <w:rFonts w:ascii="Times New Roman" w:hAnsi="Times New Roman"/>
          <w:bCs/>
          <w:sz w:val="28"/>
          <w:szCs w:val="28"/>
        </w:rPr>
        <w:t>Кашарского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______________    А.А.Назаренко</w:t>
      </w:r>
    </w:p>
    <w:p w14:paraId="0B785359" w14:textId="77777777" w:rsidR="00CC5245" w:rsidRDefault="00CC5245" w:rsidP="00482B80">
      <w:pPr>
        <w:widowControl w:val="0"/>
        <w:suppressAutoHyphens/>
        <w:autoSpaceDE w:val="0"/>
        <w:spacing w:after="0" w:line="240" w:lineRule="auto"/>
        <w:jc w:val="both"/>
        <w:rPr>
          <w:sz w:val="28"/>
          <w:szCs w:val="28"/>
        </w:rPr>
      </w:pPr>
    </w:p>
    <w:p w14:paraId="0E8BFCA8" w14:textId="6EC313C3" w:rsidR="00140FFC" w:rsidRDefault="00B742D1" w:rsidP="00B742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257ADDB" w14:textId="77777777" w:rsidR="00B742D1" w:rsidRDefault="00B742D1" w:rsidP="00B742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C64AF" w14:textId="77777777" w:rsidR="00140FFC" w:rsidRDefault="00140FFC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669AA2E9" w14:textId="77777777" w:rsidR="00140FFC" w:rsidRDefault="00140FFC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73972909" w14:textId="77777777" w:rsidR="00140FFC" w:rsidRDefault="00140FFC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7617A21B" w14:textId="77777777" w:rsidR="00D3091F" w:rsidRDefault="00D3091F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bookmarkStart w:id="2" w:name="_Hlk145331242"/>
    </w:p>
    <w:p w14:paraId="7E2F554A" w14:textId="77777777" w:rsidR="00D3091F" w:rsidRDefault="00D3091F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743F6BAB" w14:textId="77777777" w:rsidR="00D3091F" w:rsidRDefault="00D3091F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283B7596" w14:textId="78E7EB6B" w:rsidR="000B134A" w:rsidRDefault="000B134A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165A2" w:rsidRPr="009639E9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F165A2" w:rsidRPr="009639E9">
        <w:rPr>
          <w:rFonts w:ascii="Times New Roman" w:hAnsi="Times New Roman"/>
          <w:sz w:val="24"/>
          <w:szCs w:val="24"/>
        </w:rPr>
        <w:t xml:space="preserve"> </w:t>
      </w:r>
    </w:p>
    <w:p w14:paraId="36FEADE3" w14:textId="21261163" w:rsidR="00F165A2" w:rsidRDefault="00F165A2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bookmarkStart w:id="3" w:name="_Hlk163208385"/>
      <w:bookmarkStart w:id="4" w:name="_Hlk144387365"/>
      <w:r w:rsidRPr="00140FFC">
        <w:rPr>
          <w:rFonts w:ascii="Times New Roman" w:hAnsi="Times New Roman"/>
          <w:sz w:val="24"/>
          <w:szCs w:val="24"/>
        </w:rPr>
        <w:t xml:space="preserve">к </w:t>
      </w:r>
      <w:r w:rsidR="000B134A" w:rsidRPr="00140FFC">
        <w:rPr>
          <w:rFonts w:ascii="Times New Roman" w:hAnsi="Times New Roman"/>
          <w:sz w:val="24"/>
          <w:szCs w:val="24"/>
        </w:rPr>
        <w:t xml:space="preserve">приказу </w:t>
      </w:r>
      <w:r w:rsidR="00D3091F" w:rsidRPr="00140FFC">
        <w:rPr>
          <w:rFonts w:ascii="Times New Roman" w:hAnsi="Times New Roman"/>
          <w:sz w:val="24"/>
          <w:szCs w:val="24"/>
        </w:rPr>
        <w:t>от 29.03.2024г.</w:t>
      </w:r>
      <w:r w:rsidR="000B134A" w:rsidRPr="00140FFC">
        <w:rPr>
          <w:rFonts w:ascii="Times New Roman" w:hAnsi="Times New Roman"/>
          <w:sz w:val="24"/>
          <w:szCs w:val="24"/>
        </w:rPr>
        <w:t xml:space="preserve">   </w:t>
      </w:r>
      <w:r w:rsidR="00482B80" w:rsidRPr="00140FFC">
        <w:rPr>
          <w:rFonts w:ascii="Times New Roman" w:hAnsi="Times New Roman"/>
          <w:sz w:val="24"/>
          <w:szCs w:val="24"/>
        </w:rPr>
        <w:t>№</w:t>
      </w:r>
      <w:r w:rsidR="00140FFC" w:rsidRPr="00140FFC">
        <w:rPr>
          <w:rFonts w:ascii="Times New Roman" w:hAnsi="Times New Roman"/>
          <w:sz w:val="24"/>
          <w:szCs w:val="24"/>
        </w:rPr>
        <w:t xml:space="preserve"> </w:t>
      </w:r>
      <w:r w:rsidR="00D3091F">
        <w:rPr>
          <w:rFonts w:ascii="Times New Roman" w:hAnsi="Times New Roman"/>
          <w:sz w:val="24"/>
          <w:szCs w:val="24"/>
        </w:rPr>
        <w:t>14</w:t>
      </w:r>
    </w:p>
    <w:bookmarkEnd w:id="2"/>
    <w:bookmarkEnd w:id="3"/>
    <w:p w14:paraId="53493922" w14:textId="77777777" w:rsidR="009C4520" w:rsidRDefault="009C4520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p w14:paraId="3B583C47" w14:textId="77777777" w:rsidR="009C4520" w:rsidRDefault="009C4520" w:rsidP="000B134A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</w:p>
    <w:bookmarkEnd w:id="4"/>
    <w:p w14:paraId="0D157B9E" w14:textId="1921A01B" w:rsidR="000B134A" w:rsidRPr="00A12FD7" w:rsidRDefault="000B134A" w:rsidP="000B134A">
      <w:pPr>
        <w:widowControl w:val="0"/>
        <w:suppressAutoHyphens/>
        <w:autoSpaceDE w:val="0"/>
        <w:spacing w:after="0" w:line="240" w:lineRule="auto"/>
        <w:jc w:val="center"/>
        <w:rPr>
          <w:sz w:val="28"/>
          <w:szCs w:val="28"/>
        </w:rPr>
      </w:pPr>
      <w:r w:rsidRPr="008A1FC9">
        <w:rPr>
          <w:rFonts w:ascii="Times New Roman" w:hAnsi="Times New Roman"/>
          <w:sz w:val="28"/>
          <w:szCs w:val="28"/>
        </w:rPr>
        <w:t xml:space="preserve">Тарифы на социальные услуги, предоставляемые </w:t>
      </w:r>
      <w:bookmarkStart w:id="5" w:name="_Hlk143163428"/>
      <w:r>
        <w:rPr>
          <w:rFonts w:ascii="Times New Roman" w:hAnsi="Times New Roman"/>
          <w:sz w:val="28"/>
          <w:szCs w:val="28"/>
          <w:lang w:eastAsia="ar-SA"/>
        </w:rPr>
        <w:t>Автономной</w:t>
      </w:r>
      <w:r w:rsidRPr="00CC5245">
        <w:rPr>
          <w:rFonts w:ascii="Times New Roman" w:hAnsi="Times New Roman"/>
          <w:sz w:val="28"/>
          <w:szCs w:val="28"/>
          <w:lang w:eastAsia="ar-SA"/>
        </w:rPr>
        <w:t xml:space="preserve"> некоммерческой организаци</w:t>
      </w:r>
      <w:r>
        <w:rPr>
          <w:rFonts w:ascii="Times New Roman" w:hAnsi="Times New Roman"/>
          <w:sz w:val="28"/>
          <w:szCs w:val="28"/>
          <w:lang w:eastAsia="ar-SA"/>
        </w:rPr>
        <w:t>ей</w:t>
      </w:r>
      <w:r w:rsidRPr="00CC5245">
        <w:rPr>
          <w:rFonts w:ascii="Times New Roman" w:hAnsi="Times New Roman"/>
          <w:sz w:val="28"/>
          <w:szCs w:val="28"/>
          <w:lang w:eastAsia="ar-SA"/>
        </w:rPr>
        <w:t xml:space="preserve"> социального обслуживания населения «Милосердие» Кашарского района</w:t>
      </w:r>
    </w:p>
    <w:bookmarkEnd w:id="5"/>
    <w:p w14:paraId="0C34229C" w14:textId="1202D573" w:rsidR="000B134A" w:rsidRPr="00552139" w:rsidRDefault="000B134A" w:rsidP="000B1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472075B7" w14:textId="77777777" w:rsidR="000B134A" w:rsidRPr="00A12FD7" w:rsidRDefault="000B134A" w:rsidP="000B13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9821" w:type="dxa"/>
        <w:tblInd w:w="113" w:type="dxa"/>
        <w:tblLook w:val="04A0" w:firstRow="1" w:lastRow="0" w:firstColumn="1" w:lastColumn="0" w:noHBand="0" w:noVBand="1"/>
      </w:tblPr>
      <w:tblGrid>
        <w:gridCol w:w="756"/>
        <w:gridCol w:w="5663"/>
        <w:gridCol w:w="1559"/>
        <w:gridCol w:w="1843"/>
      </w:tblGrid>
      <w:tr w:rsidR="000B134A" w:rsidRPr="0026277C" w14:paraId="1B723BBD" w14:textId="77777777" w:rsidTr="00F930B0">
        <w:trPr>
          <w:trHeight w:val="1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50CC6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_Hlk130201777"/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EDDA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иды и наименование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AB6D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7DF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ариф </w:t>
            </w: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 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</w:t>
            </w:r>
          </w:p>
        </w:tc>
      </w:tr>
      <w:tr w:rsidR="000B134A" w:rsidRPr="0026277C" w14:paraId="5950A80B" w14:textId="77777777" w:rsidTr="00F930B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A798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C629C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CC3E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34594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134A" w:rsidRPr="0026277C" w14:paraId="710F6ED0" w14:textId="77777777" w:rsidTr="00F930B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4B85E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C31C7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E70B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67ED8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134A" w:rsidRPr="0026277C" w14:paraId="404C5DB3" w14:textId="77777777" w:rsidTr="00F930B0">
        <w:trPr>
          <w:trHeight w:val="3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B128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3A82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Социально-бытовые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75CC0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214B2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34A" w:rsidRPr="0026277C" w14:paraId="359AB9CB" w14:textId="77777777" w:rsidTr="00F930B0">
        <w:trPr>
          <w:trHeight w:val="11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B369A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90C67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D920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26E7E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3FD18095" w14:textId="77777777" w:rsidTr="00F930B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D681C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D91C0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D402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2E3F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62A3A4CC" w14:textId="77777777" w:rsidTr="00F930B0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3EB0F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7CF97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3C83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4E9A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</w:tr>
      <w:tr w:rsidR="000B134A" w:rsidRPr="0026277C" w14:paraId="1C1939F1" w14:textId="77777777" w:rsidTr="00F930B0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F601B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DDBD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7D70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61983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7580C1BC" w14:textId="77777777" w:rsidTr="00F930B0">
        <w:trPr>
          <w:trHeight w:val="13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D0A2B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FF7AAE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услуг,  услуг связи, взноса за капитальный ремонт, уплачиваемого собственниками помещений в многоквартирном доме.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25F7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E64F6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39342861" w14:textId="77777777" w:rsidTr="00F930B0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546A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C44A2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химчистку,ремонт, обратная их доставка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EA6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F62D4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6867F228" w14:textId="77777777" w:rsidTr="00F930B0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FDE96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F109C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1424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88AF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34A" w:rsidRPr="0026277C" w14:paraId="6FD8970E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C1CCD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D0D16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покупка топлива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BAD8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CF82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</w:tr>
      <w:tr w:rsidR="000B134A" w:rsidRPr="0026277C" w14:paraId="23BB58E2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27D85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35CF2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топка печей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1738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8C93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</w:tr>
      <w:tr w:rsidR="000B134A" w:rsidRPr="0026277C" w14:paraId="73D64AF2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DA82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388FAC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водой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C997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85E4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4DFBBE28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060EB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7046F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0727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14F4A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72161FB7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BAE38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80B4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4D2E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6C697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41,50</w:t>
            </w:r>
          </w:p>
        </w:tc>
      </w:tr>
      <w:tr w:rsidR="000B134A" w:rsidRPr="0026277C" w14:paraId="404A7DCF" w14:textId="77777777" w:rsidTr="00F930B0">
        <w:trPr>
          <w:trHeight w:val="9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CB9F7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2BA40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037C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882043" w14:textId="44763914" w:rsidR="000B134A" w:rsidRPr="0026277C" w:rsidRDefault="0086365B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16B9E48C" w14:textId="77777777" w:rsidTr="00F930B0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C9556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DD224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91F4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B137E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3E350813" w14:textId="77777777" w:rsidTr="00F930B0">
        <w:trPr>
          <w:trHeight w:val="6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1839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2CCB8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4689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7E2A9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2A39210B" w14:textId="77777777" w:rsidTr="00F930B0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83885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11C8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F90F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89F6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54FBA063" w14:textId="77777777" w:rsidTr="00F930B0">
        <w:trPr>
          <w:trHeight w:val="3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B573E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CDEC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C55F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B738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</w:tr>
      <w:tr w:rsidR="000B134A" w:rsidRPr="0026277C" w14:paraId="4876B942" w14:textId="77777777" w:rsidTr="00F930B0">
        <w:trPr>
          <w:trHeight w:val="7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44E57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239E2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6560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CEC55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46BF71F7" w14:textId="77777777" w:rsidTr="00F930B0">
        <w:trPr>
          <w:trHeight w:val="13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ADFA7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66E4068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9B0D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F1365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33,20</w:t>
            </w:r>
          </w:p>
        </w:tc>
      </w:tr>
      <w:tr w:rsidR="000B134A" w:rsidRPr="0026277C" w14:paraId="0288754C" w14:textId="77777777" w:rsidTr="00F930B0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83E4F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31E6A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27DB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FD613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2006E5A7" w14:textId="77777777" w:rsidTr="00F930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089C0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7AED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  в том числе по вопросам внутрисемейных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A375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A771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19,09</w:t>
            </w:r>
          </w:p>
        </w:tc>
      </w:tr>
      <w:tr w:rsidR="000B134A" w:rsidRPr="0026277C" w14:paraId="645D5C01" w14:textId="77777777" w:rsidTr="00F930B0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A4F1A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7D0DD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Психологическая помощь и поддержка, в том числе гражданам, осуществляющим уход на дому за тяжелобольными получателями социальных услуг.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7A6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8FCF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044C9B1B" w14:textId="77777777" w:rsidTr="00F930B0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9F8F1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25C4C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BA6C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8F71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078B569B" w14:textId="77777777" w:rsidTr="00F930B0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E71B8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18A14E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0DFD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C7FEE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3DDCD65E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86295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ECC7E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E140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265E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0B83B6D5" w14:textId="77777777" w:rsidTr="00F930B0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18A08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22BDD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7D3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услуг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74E50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0B134A" w:rsidRPr="0026277C" w14:paraId="638CBBA3" w14:textId="77777777" w:rsidTr="00F930B0">
        <w:trPr>
          <w:trHeight w:val="1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09C91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37A27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F00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114E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0B134A" w:rsidRPr="0026277C" w14:paraId="4F9DC51A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07398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5C2D0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F5AD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CA33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599B3145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9F4DA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7336B7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Социально-трудовые услуги.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7011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1BDC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0C79989C" w14:textId="77777777" w:rsidTr="00F930B0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BE0F1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54C15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E8F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BC2F9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593AF7D3" w14:textId="77777777" w:rsidTr="00F930B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E03E5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C5374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648D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84C30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4E011BC1" w14:textId="77777777" w:rsidTr="00F930B0">
        <w:trPr>
          <w:trHeight w:val="12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42456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D3B8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1DCA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B8D8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28222ED3" w14:textId="77777777" w:rsidTr="00F930B0">
        <w:trPr>
          <w:trHeight w:val="2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929F4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5D477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Социально-правовые услуги.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4B95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8005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731A296C" w14:textId="77777777" w:rsidTr="00F930B0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6B1BF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D6964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0E8C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031F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1632DEFA" w14:textId="77777777" w:rsidTr="00F930B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B3F9C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18C7A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получении юридических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E79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0037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6AB35BEA" w14:textId="77777777" w:rsidTr="00F930B0">
        <w:trPr>
          <w:trHeight w:val="51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A0ED5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F131B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услуг,имеющих ограничения жизнедеятельности, в том числе детей-инвалидов.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CB22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5A3BC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34A" w:rsidRPr="0026277C" w14:paraId="2FFD7C23" w14:textId="77777777" w:rsidTr="00F930B0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DA030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45B9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инвалидов</w:t>
            </w:r>
            <w:r w:rsidRPr="008A1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детей-инвалидов) пользованию средствами ухода и техническими средствами реабилитации.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ACDE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90DA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03A4171C" w14:textId="77777777" w:rsidTr="00F930B0">
        <w:trPr>
          <w:trHeight w:val="7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90149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2E8CD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9FBA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8272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19539FA9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17494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2831B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6EA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3D362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0F7BFF25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20C51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3549F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Срочные социальные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336F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057F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51DF3036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F7E27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AB6E524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бесплатным горячим пианием или наборами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529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B6E9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0E3D91AE" w14:textId="77777777" w:rsidTr="00F930B0">
        <w:trPr>
          <w:trHeight w:val="5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4963D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C88930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DAF6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BE513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57450C2B" w14:textId="77777777" w:rsidTr="00F930B0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0A819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D1BA08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B41B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543C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31F867EE" w14:textId="77777777" w:rsidTr="00F930B0">
        <w:trPr>
          <w:trHeight w:val="5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F0AB4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1E7C4F2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B3EF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AAB3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5AD02885" w14:textId="77777777" w:rsidTr="00F930B0">
        <w:trPr>
          <w:trHeight w:val="6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B7D95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519F48A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привлечениемк этой работе психологов и священнослужителей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75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D844B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bookmarkEnd w:id="6"/>
    </w:tbl>
    <w:p w14:paraId="7EAF5792" w14:textId="77777777" w:rsidR="000B134A" w:rsidRDefault="000B134A" w:rsidP="000B13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ar-SA"/>
        </w:rPr>
      </w:pPr>
    </w:p>
    <w:p w14:paraId="27BF7367" w14:textId="77777777" w:rsidR="000B134A" w:rsidRDefault="000B134A" w:rsidP="000B1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619C07" w14:textId="77777777" w:rsidR="00F165A2" w:rsidRDefault="00F165A2" w:rsidP="00F165A2">
      <w:pPr>
        <w:rPr>
          <w:rFonts w:ascii="Times New Roman" w:hAnsi="Times New Roman"/>
          <w:sz w:val="24"/>
          <w:szCs w:val="24"/>
        </w:rPr>
      </w:pPr>
    </w:p>
    <w:p w14:paraId="0829612B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1C5DED9A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3963C9A1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24626236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59FA1426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637F402A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41133A4A" w14:textId="77777777" w:rsidR="0086365B" w:rsidRDefault="0086365B" w:rsidP="0086365B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639E9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9639E9">
        <w:rPr>
          <w:rFonts w:ascii="Times New Roman" w:hAnsi="Times New Roman"/>
          <w:sz w:val="24"/>
          <w:szCs w:val="24"/>
        </w:rPr>
        <w:t xml:space="preserve"> </w:t>
      </w:r>
    </w:p>
    <w:p w14:paraId="19B01036" w14:textId="77777777" w:rsidR="0086365B" w:rsidRDefault="0086365B" w:rsidP="0086365B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140FFC">
        <w:rPr>
          <w:rFonts w:ascii="Times New Roman" w:hAnsi="Times New Roman"/>
          <w:sz w:val="24"/>
          <w:szCs w:val="24"/>
        </w:rPr>
        <w:t xml:space="preserve">к приказу от 29.03.2024г.   № </w:t>
      </w:r>
      <w:r>
        <w:rPr>
          <w:rFonts w:ascii="Times New Roman" w:hAnsi="Times New Roman"/>
          <w:sz w:val="24"/>
          <w:szCs w:val="24"/>
        </w:rPr>
        <w:t>14</w:t>
      </w:r>
    </w:p>
    <w:p w14:paraId="126AAD9A" w14:textId="77777777" w:rsidR="0086365B" w:rsidRDefault="0086365B" w:rsidP="00863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1B39E1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750877C1" w14:textId="23893AC6" w:rsidR="000B134A" w:rsidRPr="00A12FD7" w:rsidRDefault="000B134A" w:rsidP="000B134A">
      <w:pPr>
        <w:widowControl w:val="0"/>
        <w:suppressAutoHyphens/>
        <w:autoSpaceDE w:val="0"/>
        <w:spacing w:after="0" w:line="240" w:lineRule="auto"/>
        <w:jc w:val="center"/>
        <w:rPr>
          <w:sz w:val="28"/>
          <w:szCs w:val="28"/>
        </w:rPr>
      </w:pPr>
      <w:r w:rsidRPr="00552139">
        <w:rPr>
          <w:rFonts w:ascii="Times New Roman" w:hAnsi="Times New Roman"/>
          <w:sz w:val="28"/>
          <w:szCs w:val="28"/>
        </w:rPr>
        <w:t xml:space="preserve">Тарифы на дополнительные </w:t>
      </w:r>
      <w:r w:rsidR="00140FFC">
        <w:rPr>
          <w:rFonts w:ascii="Times New Roman" w:hAnsi="Times New Roman"/>
          <w:sz w:val="28"/>
          <w:szCs w:val="28"/>
        </w:rPr>
        <w:t xml:space="preserve"> </w:t>
      </w:r>
      <w:r w:rsidRPr="00552139">
        <w:rPr>
          <w:rFonts w:ascii="Times New Roman" w:hAnsi="Times New Roman"/>
          <w:sz w:val="28"/>
          <w:szCs w:val="28"/>
        </w:rPr>
        <w:t xml:space="preserve"> услуги, предоставляемые </w:t>
      </w:r>
      <w:r>
        <w:rPr>
          <w:rFonts w:ascii="Times New Roman" w:hAnsi="Times New Roman"/>
          <w:sz w:val="28"/>
          <w:szCs w:val="28"/>
          <w:lang w:eastAsia="ar-SA"/>
        </w:rPr>
        <w:t>Автономной</w:t>
      </w:r>
      <w:r w:rsidRPr="00CC5245">
        <w:rPr>
          <w:rFonts w:ascii="Times New Roman" w:hAnsi="Times New Roman"/>
          <w:sz w:val="28"/>
          <w:szCs w:val="28"/>
          <w:lang w:eastAsia="ar-SA"/>
        </w:rPr>
        <w:t xml:space="preserve"> некоммерческой организаци</w:t>
      </w:r>
      <w:r>
        <w:rPr>
          <w:rFonts w:ascii="Times New Roman" w:hAnsi="Times New Roman"/>
          <w:sz w:val="28"/>
          <w:szCs w:val="28"/>
          <w:lang w:eastAsia="ar-SA"/>
        </w:rPr>
        <w:t>ей</w:t>
      </w:r>
      <w:r w:rsidRPr="00CC5245">
        <w:rPr>
          <w:rFonts w:ascii="Times New Roman" w:hAnsi="Times New Roman"/>
          <w:sz w:val="28"/>
          <w:szCs w:val="28"/>
          <w:lang w:eastAsia="ar-SA"/>
        </w:rPr>
        <w:t xml:space="preserve"> социального обслуживания населения «Милосердие» Кашарского района</w:t>
      </w:r>
    </w:p>
    <w:p w14:paraId="2855D188" w14:textId="60E71F72" w:rsidR="000B134A" w:rsidRPr="00552139" w:rsidRDefault="000B134A" w:rsidP="000B13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14:paraId="7F540B18" w14:textId="77777777" w:rsidR="000B134A" w:rsidRPr="00552139" w:rsidRDefault="000B134A" w:rsidP="000B1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1" w:type="dxa"/>
        <w:tblInd w:w="113" w:type="dxa"/>
        <w:tblLook w:val="04A0" w:firstRow="1" w:lastRow="0" w:firstColumn="1" w:lastColumn="0" w:noHBand="0" w:noVBand="1"/>
      </w:tblPr>
      <w:tblGrid>
        <w:gridCol w:w="756"/>
        <w:gridCol w:w="5663"/>
        <w:gridCol w:w="1559"/>
        <w:gridCol w:w="1843"/>
      </w:tblGrid>
      <w:tr w:rsidR="000B134A" w:rsidRPr="0026277C" w14:paraId="658E20ED" w14:textId="77777777" w:rsidTr="00F930B0">
        <w:trPr>
          <w:trHeight w:val="1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A9CD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A0C1F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иды и наименование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D3DD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AA7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ариф </w:t>
            </w:r>
            <w:r w:rsidRPr="008A1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 </w:t>
            </w: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</w:t>
            </w:r>
          </w:p>
        </w:tc>
      </w:tr>
      <w:tr w:rsidR="000B134A" w:rsidRPr="0026277C" w14:paraId="6E1A4015" w14:textId="77777777" w:rsidTr="00F930B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9201B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576B6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FCCD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25B6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134A" w:rsidRPr="0026277C" w14:paraId="2C76EB2C" w14:textId="77777777" w:rsidTr="00F930B0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195D8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5C67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Покупка и доставка на дом продуктов питания и промышленных товаров из отдаленных торговых точек (вес не должен превышать 7кг)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6D83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B2E7E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38BBBBED" w14:textId="77777777" w:rsidTr="00F930B0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28CC8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27B2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обеспечении лекарственными средствами и изделиями медицинского назначения (в том числе из отдаленных торговых точек)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BB5C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094C2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596A0C9B" w14:textId="77777777" w:rsidTr="00F930B0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2556A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140C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Смена постельного или нательного белья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CEB1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93F6A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4EF13BAB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72690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1FC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Стирка белья вручную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35D1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07591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7226C610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8ADC1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8D48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Стирка белья в стиральной машине   активаторного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EED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0158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1741636E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8954D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8DDA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Стирка белья в стиральной машине автоматического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6C48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9F45B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3D664F74" w14:textId="77777777" w:rsidTr="00F930B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903B6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442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Вывешивание белья после стирки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73C3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CD349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0B134A" w:rsidRPr="0026277C" w14:paraId="688B3E7A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02F88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F46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Утюжка белья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071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ACC84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5DC72C59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E8B8A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621E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Мелкий ремонт одежды, швейные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0DA0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78790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11,62</w:t>
            </w:r>
          </w:p>
        </w:tc>
      </w:tr>
      <w:tr w:rsidR="000B134A" w:rsidRPr="0026277C" w14:paraId="4DF78149" w14:textId="77777777" w:rsidTr="00F930B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FD3E6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E63B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Влажная чистка ковров и паласов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33AD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5599B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0B134A" w:rsidRPr="0026277C" w14:paraId="31BFCC6D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27AC2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43DD2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Вскапывание грядки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591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6D6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0B134A" w:rsidRPr="0026277C" w14:paraId="74C0CB05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122F3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2A1E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Заволочь огород, грядки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1870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66185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0B134A" w:rsidRPr="0026277C" w14:paraId="258B49D1" w14:textId="77777777" w:rsidTr="00F930B0">
        <w:trPr>
          <w:trHeight w:val="45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39841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2BC4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Прополка огорода с помощью тяпки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1F93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3568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6F7C088D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9BA96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F6D8C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Прополка   травы в грядке вручную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817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A61B8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</w:tr>
      <w:tr w:rsidR="000B134A" w:rsidRPr="0026277C" w14:paraId="3F5FBDCA" w14:textId="77777777" w:rsidTr="00F930B0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60EDA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FC4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Посадка картофеля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1F70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AE578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35FE5286" w14:textId="77777777" w:rsidTr="00F930B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00C4A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0A9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картофеля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6FBE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49A2F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4BA50394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B0A24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DE6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Сортировка овощей, картофеля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9C4D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191D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297DD958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87252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06BB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овощных культур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7001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A2E4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65DFCBB8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07DB5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42D2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урожая плодовых деревьев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B496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4CE45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1DE749E2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9738F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735B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урожая ягод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642E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241E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209BF146" w14:textId="77777777" w:rsidTr="00F930B0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0A2C7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57AD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Посадка рассады, семян, комнатных растений, саженцев плодовых деревьев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8532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AC7B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0B134A" w:rsidRPr="0026277C" w14:paraId="0B8475C4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83DCB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A9CC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Полив огорода из ведра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F11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9F47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16DB98DF" w14:textId="77777777" w:rsidTr="00F930B0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A68F7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5320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Полив огорода из шланга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0CCC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8C426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14,11</w:t>
            </w:r>
          </w:p>
        </w:tc>
      </w:tr>
      <w:tr w:rsidR="000B134A" w:rsidRPr="0026277C" w14:paraId="26E02C13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8472B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7A5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консервировании овощей, 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BAEC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BDBBF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4905FAB9" w14:textId="77777777" w:rsidTr="00F930B0">
        <w:trPr>
          <w:trHeight w:val="49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07A3B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F3B5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и подготовка 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2382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банки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A0130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4FB3D997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7055D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C94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овощей или фруктов (резка, шинкование)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BC77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0FBA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33,20</w:t>
            </w:r>
          </w:p>
        </w:tc>
      </w:tr>
      <w:tr w:rsidR="000B134A" w:rsidRPr="0026277C" w14:paraId="6F3A86E5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AF431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470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Раскладка овощей или фруктов в тару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90C0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банки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7E381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2252CF28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55F66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A6F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Заливка и закупоривание овощей или 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E12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банки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1F22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629250A5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5DE1EBF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6A35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Забой, ощипывание домашней птицы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4D4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DF677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36D39EDE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2CBE2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3CF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5666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6F5E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03437E71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82743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D24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19D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955DF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22E7540F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566C1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E82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53BA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8D404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22B153E5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9097B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46A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Разделка и мытье тушки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44E3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096D4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34A" w:rsidRPr="0026277C" w14:paraId="42C49F24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EC46A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23D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FDC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976F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B134A" w:rsidRPr="0026277C" w14:paraId="670DBA51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1A0CA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38C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4B3C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0AA2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6817E446" w14:textId="77777777" w:rsidTr="00F930B0">
        <w:trPr>
          <w:trHeight w:val="53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B1AF3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E47" w14:textId="77777777" w:rsidR="000B134A" w:rsidRPr="0026277C" w:rsidRDefault="000B134A" w:rsidP="00F930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72A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тушка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B9E6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33,20</w:t>
            </w:r>
          </w:p>
        </w:tc>
      </w:tr>
      <w:tr w:rsidR="000B134A" w:rsidRPr="0026277C" w14:paraId="1BA4AB90" w14:textId="77777777" w:rsidTr="00F930B0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9D46F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57E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Рубка 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829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7E6F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67F1F544" w14:textId="77777777" w:rsidTr="00F930B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56634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0B2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Складирование 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6F29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6540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472CCAD6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5B2D6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EAB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Колка угля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329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7A90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14,11</w:t>
            </w:r>
          </w:p>
        </w:tc>
      </w:tr>
      <w:tr w:rsidR="000B134A" w:rsidRPr="0026277C" w14:paraId="76D04695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6E444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AED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Просеивание угля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62D6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C94E5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7,47</w:t>
            </w:r>
          </w:p>
        </w:tc>
      </w:tr>
      <w:tr w:rsidR="000B134A" w:rsidRPr="0026277C" w14:paraId="685903A0" w14:textId="77777777" w:rsidTr="00F930B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0CB8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D98CA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Перенос угля   в подсобное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B82E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ведра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9CC2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</w:tr>
      <w:tr w:rsidR="000B134A" w:rsidRPr="0026277C" w14:paraId="2176E94D" w14:textId="77777777" w:rsidTr="00F930B0">
        <w:trPr>
          <w:trHeight w:val="99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CF1D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4B8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Доставка топлива в жилое помещениесвыше нормы, установленной перечнем социальных услуг (ведра для переноски емкостью не более 7л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871B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609D1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5CCDEA42" w14:textId="77777777" w:rsidTr="00F930B0">
        <w:trPr>
          <w:trHeight w:val="10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E0EB2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9872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Доставка воды в жилое помещение свыше нормы, установленной перечнем социальных услуг (ведра для переноски емкостью не более 7л)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A3B7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8D77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4E3F9621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A0C88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F798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переносе зернофуража в подсобное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F704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ведра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39A3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1A1A26C4" w14:textId="77777777" w:rsidTr="00F930B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6F56A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A592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поверхности к покраске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BC3B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BFBF4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7C8EED4C" w14:textId="77777777" w:rsidTr="00F930B0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4DFF7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AFBA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Покраска стен, полов, дверей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6CA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2C323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0B134A" w:rsidRPr="0026277C" w14:paraId="750FEE5B" w14:textId="77777777" w:rsidTr="00F930B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3278D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B03D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Покраска окон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FEFB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DC64B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099BF6BC" w14:textId="77777777" w:rsidTr="00F930B0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38164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F64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Покраска потолка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62DC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7D39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57B8122B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553F5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03E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Обмазка стен, печи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DEB0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8EB4B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02DB1740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9DEA3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1DB8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Побелка, стен, потолков, печи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3D83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B5F1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66C4DB6A" w14:textId="77777777" w:rsidTr="00F930B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17A05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AB8E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Оклеивание стен обоями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4CC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6B1E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35,69</w:t>
            </w:r>
          </w:p>
        </w:tc>
      </w:tr>
      <w:tr w:rsidR="000B134A" w:rsidRPr="0026277C" w14:paraId="08898DD0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22573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929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C57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2ABC6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63A1B00F" w14:textId="77777777" w:rsidTr="00F930B0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121D5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201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Чистка посуды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2CF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B7C23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511DB750" w14:textId="77777777" w:rsidTr="00F930B0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EC1C9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CC3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Мытье газовой или электроплиты, холодильника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031C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20E5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726CAF48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0E5FD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F46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  или чистка раковины, умывальника, ванны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E1B1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145B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</w:tr>
      <w:tr w:rsidR="000B134A" w:rsidRPr="0026277C" w14:paraId="0C7BD815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8D5EA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41E6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и чистка унитаза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0CE4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C541D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5E201EAE" w14:textId="77777777" w:rsidTr="00F930B0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1D649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A8DB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окон, дверей,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2B5A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DF5DD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513BA278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45D2A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0C0B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потолка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AC9A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A5F1D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ED3BBB" w:rsidRPr="0026277C" w14:paraId="00B2CBD3" w14:textId="77777777" w:rsidTr="00F930B0">
        <w:trPr>
          <w:trHeight w:val="51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D4AC82" w14:textId="77777777" w:rsidR="00ED3BBB" w:rsidRPr="0026277C" w:rsidRDefault="00ED3BBB" w:rsidP="00ED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EC0A" w14:textId="77777777" w:rsidR="00ED3BBB" w:rsidRPr="0026277C" w:rsidRDefault="00ED3BBB" w:rsidP="00ED3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Мытье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E1C5E" w14:textId="4690E68B" w:rsidR="00ED3BBB" w:rsidRPr="0026277C" w:rsidRDefault="00ED3BBB" w:rsidP="00ED3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4308BC" w14:textId="77777777" w:rsidR="00ED3BBB" w:rsidRPr="0026277C" w:rsidRDefault="00ED3BBB" w:rsidP="00ED3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ED3BBB" w:rsidRPr="0026277C" w14:paraId="09CFB588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42019E" w14:textId="77777777" w:rsidR="00ED3BBB" w:rsidRPr="0026277C" w:rsidRDefault="00ED3BBB" w:rsidP="00ED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EB6F" w14:textId="77777777" w:rsidR="00ED3BBB" w:rsidRPr="0026277C" w:rsidRDefault="00ED3BBB" w:rsidP="00ED3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Подметание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8C8E2" w14:textId="74548309" w:rsidR="00ED3BBB" w:rsidRPr="0026277C" w:rsidRDefault="00ED3BBB" w:rsidP="00ED3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0F4B7B" w14:textId="77777777" w:rsidR="00ED3BBB" w:rsidRPr="0026277C" w:rsidRDefault="00ED3BBB" w:rsidP="00ED3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2AB9B004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73E20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2BBD2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Снятие (развешивание) гардин и (или) портьер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C579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9C57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</w:tr>
      <w:tr w:rsidR="000B134A" w:rsidRPr="0026277C" w14:paraId="18EFF3E5" w14:textId="77777777" w:rsidTr="00F930B0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A2430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1DA8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Чистка ковров, ковровых покрытий, мягкой мебели пылесосом заказчика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B9AE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41BCA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13,28</w:t>
            </w:r>
          </w:p>
        </w:tc>
      </w:tr>
      <w:tr w:rsidR="000B134A" w:rsidRPr="0026277C" w14:paraId="68CBF743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6C50C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27FF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Кормление и водопой домашней птицы,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255B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9E9BC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6,64</w:t>
            </w:r>
          </w:p>
        </w:tc>
      </w:tr>
      <w:tr w:rsidR="000B134A" w:rsidRPr="0026277C" w14:paraId="4989B36F" w14:textId="77777777" w:rsidTr="00F930B0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D9C5D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B6A8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Опустить (поднять) в подвал (из подвала) овощи, фрукты, домашнее консервирование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EDB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8AAFDF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11,62</w:t>
            </w:r>
          </w:p>
        </w:tc>
      </w:tr>
      <w:tr w:rsidR="000B134A" w:rsidRPr="0026277C" w14:paraId="4A85DD4B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B596B8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F22D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хозяйственных помещений, подвала от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E8050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D605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7205C843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87717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DFA9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приусадебного участка,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32C8" w14:textId="5B073052" w:rsidR="000B134A" w:rsidRPr="0026277C" w:rsidRDefault="00ED3BBB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DFB1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4A813E1E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E0B3AA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6E60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Уборка навоза, вынос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C4F1D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2-х ведер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3D72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31ABD146" w14:textId="77777777" w:rsidTr="00F930B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38EE0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2FF3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Вынос жидких и твердых бытовых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C59F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426A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6,64</w:t>
            </w:r>
          </w:p>
        </w:tc>
      </w:tr>
      <w:tr w:rsidR="000B134A" w:rsidRPr="0026277C" w14:paraId="45293FF2" w14:textId="77777777" w:rsidTr="00F930B0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8846E5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7837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Чистка прилегающей к домовладению территории от снега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4923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5кв.м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A700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35,69</w:t>
            </w:r>
          </w:p>
        </w:tc>
      </w:tr>
      <w:tr w:rsidR="000B134A" w:rsidRPr="0026277C" w14:paraId="4AF49702" w14:textId="77777777" w:rsidTr="00F930B0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86FA9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0865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Обрезка веток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B66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856BE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20258BAD" w14:textId="77777777" w:rsidTr="00F930B0">
        <w:trPr>
          <w:trHeight w:val="5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51F55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5E6D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Поиск исполнителя заказа (чистка дымохода, ремонт топки печи, покос травы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9688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C7A89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</w:tr>
      <w:tr w:rsidR="000B134A" w:rsidRPr="0026277C" w14:paraId="43487F4B" w14:textId="77777777" w:rsidTr="00F930B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6C1E46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46A2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счета мобильного телефона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CA19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F4D63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0B134A" w:rsidRPr="0026277C" w14:paraId="604EB98C" w14:textId="77777777" w:rsidTr="00F930B0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484027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0531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Помощь по ведению хозяйства (мелкие домашние дела, не вошедшие в данный перечень)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E74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3EEE74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</w:tr>
      <w:tr w:rsidR="000B134A" w:rsidRPr="0026277C" w14:paraId="14DD73EE" w14:textId="77777777" w:rsidTr="00F930B0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310EC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60E8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оказании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F71FB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491E2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</w:tr>
      <w:tr w:rsidR="000B134A" w:rsidRPr="0026277C" w14:paraId="2125A969" w14:textId="77777777" w:rsidTr="00F930B0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B5295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53A" w14:textId="77777777" w:rsidR="000B134A" w:rsidRPr="0026277C" w:rsidRDefault="000B134A" w:rsidP="00F93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sz w:val="24"/>
                <w:szCs w:val="24"/>
                <w:lang w:eastAsia="ru-RU"/>
              </w:rPr>
              <w:t>Уход за захоронениями усопших родственников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24DC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F8F041" w14:textId="77777777" w:rsidR="000B134A" w:rsidRPr="0026277C" w:rsidRDefault="000B134A" w:rsidP="00F93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7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</w:tr>
    </w:tbl>
    <w:p w14:paraId="117805DE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5C2E1A89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3D2DF564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58A25604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09A7146C" w14:textId="77777777" w:rsidR="000B134A" w:rsidRDefault="000B134A" w:rsidP="00F165A2">
      <w:pPr>
        <w:rPr>
          <w:rFonts w:ascii="Times New Roman" w:hAnsi="Times New Roman"/>
          <w:sz w:val="24"/>
          <w:szCs w:val="24"/>
        </w:rPr>
      </w:pPr>
    </w:p>
    <w:p w14:paraId="16C075D4" w14:textId="77777777" w:rsidR="000B134A" w:rsidRPr="009639E9" w:rsidRDefault="000B134A" w:rsidP="00F165A2">
      <w:pPr>
        <w:rPr>
          <w:rFonts w:ascii="Times New Roman" w:hAnsi="Times New Roman"/>
          <w:sz w:val="24"/>
          <w:szCs w:val="24"/>
        </w:rPr>
      </w:pPr>
    </w:p>
    <w:sectPr w:rsidR="000B134A" w:rsidRPr="009639E9" w:rsidSect="00F7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A2"/>
    <w:rsid w:val="000043F0"/>
    <w:rsid w:val="0005757E"/>
    <w:rsid w:val="00092A66"/>
    <w:rsid w:val="000A3F6D"/>
    <w:rsid w:val="000B134A"/>
    <w:rsid w:val="000E28B9"/>
    <w:rsid w:val="000F00DA"/>
    <w:rsid w:val="001032CC"/>
    <w:rsid w:val="00105833"/>
    <w:rsid w:val="00113165"/>
    <w:rsid w:val="00117F81"/>
    <w:rsid w:val="00130DAE"/>
    <w:rsid w:val="00140FFC"/>
    <w:rsid w:val="00144072"/>
    <w:rsid w:val="002353F4"/>
    <w:rsid w:val="002539BC"/>
    <w:rsid w:val="00276751"/>
    <w:rsid w:val="00295FF1"/>
    <w:rsid w:val="002B3459"/>
    <w:rsid w:val="00303378"/>
    <w:rsid w:val="00316D11"/>
    <w:rsid w:val="003645A4"/>
    <w:rsid w:val="00366271"/>
    <w:rsid w:val="003825A8"/>
    <w:rsid w:val="003E201C"/>
    <w:rsid w:val="003F66DF"/>
    <w:rsid w:val="00475A84"/>
    <w:rsid w:val="00482B80"/>
    <w:rsid w:val="00494445"/>
    <w:rsid w:val="0049660E"/>
    <w:rsid w:val="004E48DA"/>
    <w:rsid w:val="00524154"/>
    <w:rsid w:val="0059503F"/>
    <w:rsid w:val="005A5C0E"/>
    <w:rsid w:val="005E7223"/>
    <w:rsid w:val="00671C94"/>
    <w:rsid w:val="0067498F"/>
    <w:rsid w:val="00695EAE"/>
    <w:rsid w:val="006A7466"/>
    <w:rsid w:val="006B4D04"/>
    <w:rsid w:val="00701BB9"/>
    <w:rsid w:val="007540E7"/>
    <w:rsid w:val="0076368A"/>
    <w:rsid w:val="00784006"/>
    <w:rsid w:val="007B51A6"/>
    <w:rsid w:val="007D5F1A"/>
    <w:rsid w:val="008017BA"/>
    <w:rsid w:val="00802F28"/>
    <w:rsid w:val="00850EF4"/>
    <w:rsid w:val="0085777F"/>
    <w:rsid w:val="0086365B"/>
    <w:rsid w:val="00890573"/>
    <w:rsid w:val="008D5134"/>
    <w:rsid w:val="0092529B"/>
    <w:rsid w:val="009266DC"/>
    <w:rsid w:val="009354F3"/>
    <w:rsid w:val="009A0FFD"/>
    <w:rsid w:val="009C4520"/>
    <w:rsid w:val="009F7C56"/>
    <w:rsid w:val="00A21ADA"/>
    <w:rsid w:val="00A234DA"/>
    <w:rsid w:val="00A37CF7"/>
    <w:rsid w:val="00A9520D"/>
    <w:rsid w:val="00AC2B5A"/>
    <w:rsid w:val="00AC44CD"/>
    <w:rsid w:val="00B15EA1"/>
    <w:rsid w:val="00B4707A"/>
    <w:rsid w:val="00B742D1"/>
    <w:rsid w:val="00B84896"/>
    <w:rsid w:val="00B87FC5"/>
    <w:rsid w:val="00C24D09"/>
    <w:rsid w:val="00C2713F"/>
    <w:rsid w:val="00C36CFB"/>
    <w:rsid w:val="00C47721"/>
    <w:rsid w:val="00CC5245"/>
    <w:rsid w:val="00D0192F"/>
    <w:rsid w:val="00D3091F"/>
    <w:rsid w:val="00D37FC1"/>
    <w:rsid w:val="00D7142E"/>
    <w:rsid w:val="00D90508"/>
    <w:rsid w:val="00D9238C"/>
    <w:rsid w:val="00D96002"/>
    <w:rsid w:val="00DB4E9C"/>
    <w:rsid w:val="00DF4FEB"/>
    <w:rsid w:val="00E30F19"/>
    <w:rsid w:val="00E62404"/>
    <w:rsid w:val="00E67D70"/>
    <w:rsid w:val="00E70055"/>
    <w:rsid w:val="00EA45DD"/>
    <w:rsid w:val="00EB5AAA"/>
    <w:rsid w:val="00ED3BBB"/>
    <w:rsid w:val="00ED3F14"/>
    <w:rsid w:val="00F1152F"/>
    <w:rsid w:val="00F165A2"/>
    <w:rsid w:val="00F74567"/>
    <w:rsid w:val="00F77B9E"/>
    <w:rsid w:val="00F94F16"/>
    <w:rsid w:val="00FC1505"/>
    <w:rsid w:val="00FC789F"/>
    <w:rsid w:val="00FE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65959"/>
  <w15:docId w15:val="{DE49E29D-CF77-40EA-80FC-FEF7E545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5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8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2B80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basedOn w:val="a0"/>
    <w:rsid w:val="004E48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48DA"/>
    <w:rPr>
      <w:color w:val="605E5C"/>
      <w:shd w:val="clear" w:color="auto" w:fill="E1DFDD"/>
    </w:rPr>
  </w:style>
  <w:style w:type="character" w:customStyle="1" w:styleId="2">
    <w:name w:val="Основной текст (2)"/>
    <w:qFormat/>
    <w:rsid w:val="009C45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4520"/>
    <w:pPr>
      <w:ind w:left="720"/>
      <w:contextualSpacing/>
    </w:pPr>
  </w:style>
  <w:style w:type="character" w:customStyle="1" w:styleId="FontStyle12">
    <w:name w:val="Font Style12"/>
    <w:rsid w:val="0076368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osonmiloserdie@yandex.ru" TargetMode="External"/><Relationship Id="rId4" Type="http://schemas.openxmlformats.org/officeDocument/2006/relationships/hyperlink" Target="mailto:anosonmiloserdi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2023-08-31T12:17:00Z</cp:lastPrinted>
  <dcterms:created xsi:type="dcterms:W3CDTF">2023-03-13T06:00:00Z</dcterms:created>
  <dcterms:modified xsi:type="dcterms:W3CDTF">2024-04-05T11:26:00Z</dcterms:modified>
</cp:coreProperties>
</file>